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D8" w:rsidRDefault="00D877D8" w:rsidP="00D877D8">
      <w:pPr>
        <w:spacing w:after="944" w:line="259" w:lineRule="auto"/>
        <w:ind w:left="975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ESCOLA SUPERIOR DE GUERRA</w:t>
      </w:r>
    </w:p>
    <w:p w:rsidR="00D877D8" w:rsidRDefault="00D877D8" w:rsidP="00D877D8">
      <w:pPr>
        <w:pStyle w:val="Ttulo1"/>
      </w:pPr>
      <w:bookmarkStart w:id="0" w:name="_GoBack"/>
      <w:bookmarkEnd w:id="0"/>
      <w:r>
        <w:t>MANUAL BÁSICO</w:t>
      </w:r>
    </w:p>
    <w:p w:rsidR="00D877D8" w:rsidRDefault="00D877D8" w:rsidP="00D877D8">
      <w:pPr>
        <w:spacing w:after="1379" w:line="259" w:lineRule="auto"/>
        <w:ind w:left="2579" w:firstLine="0"/>
        <w:jc w:val="center"/>
      </w:pPr>
      <w:r>
        <w:rPr>
          <w:noProof/>
          <w:lang w:val="pt-BR" w:eastAsia="pt-BR"/>
        </w:rPr>
        <w:drawing>
          <wp:inline distT="0" distB="0" distL="0" distR="0" wp14:anchorId="58832476" wp14:editId="3A1AB7AE">
            <wp:extent cx="1162050" cy="1143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7D8" w:rsidRDefault="00D877D8" w:rsidP="00D877D8">
      <w:pPr>
        <w:spacing w:after="0" w:line="265" w:lineRule="auto"/>
        <w:ind w:left="293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>VOLUME III</w:t>
      </w:r>
    </w:p>
    <w:p w:rsidR="00D877D8" w:rsidRDefault="00D877D8" w:rsidP="00D877D8">
      <w:pPr>
        <w:spacing w:after="0" w:line="259" w:lineRule="auto"/>
        <w:ind w:left="668" w:firstLine="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>MÉTODO PARA O PLANEJAMENTO</w:t>
      </w:r>
    </w:p>
    <w:p w:rsidR="00D877D8" w:rsidRDefault="00D877D8" w:rsidP="00D877D8">
      <w:pPr>
        <w:spacing w:after="1214" w:line="265" w:lineRule="auto"/>
        <w:ind w:left="293" w:right="1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>ESTRATÉGICO / ESG</w:t>
      </w:r>
    </w:p>
    <w:p w:rsidR="00D55B7D" w:rsidRDefault="00D877D8" w:rsidP="00D877D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Estagiarios</w:t>
      </w:r>
      <w:proofErr w:type="spellEnd"/>
      <w:r>
        <w:rPr>
          <w:sz w:val="24"/>
          <w:szCs w:val="24"/>
        </w:rPr>
        <w:t>:</w:t>
      </w:r>
    </w:p>
    <w:p w:rsidR="00D877D8" w:rsidRDefault="00D877D8" w:rsidP="00D877D8">
      <w:pPr>
        <w:jc w:val="right"/>
        <w:rPr>
          <w:sz w:val="24"/>
          <w:szCs w:val="24"/>
        </w:rPr>
      </w:pPr>
      <w:r>
        <w:rPr>
          <w:sz w:val="24"/>
          <w:szCs w:val="24"/>
        </w:rPr>
        <w:t>XXXXXXXX</w:t>
      </w:r>
    </w:p>
    <w:p w:rsidR="00D877D8" w:rsidRPr="00D877D8" w:rsidRDefault="00D877D8" w:rsidP="00D877D8">
      <w:pPr>
        <w:jc w:val="right"/>
        <w:rPr>
          <w:sz w:val="24"/>
          <w:szCs w:val="24"/>
        </w:rPr>
      </w:pPr>
      <w:r>
        <w:rPr>
          <w:sz w:val="24"/>
          <w:szCs w:val="24"/>
        </w:rPr>
        <w:t>XXXXXXXX</w:t>
      </w:r>
    </w:p>
    <w:p w:rsidR="00D877D8" w:rsidRPr="00D877D8" w:rsidRDefault="00D877D8" w:rsidP="00D877D8">
      <w:pPr>
        <w:jc w:val="right"/>
        <w:rPr>
          <w:sz w:val="24"/>
          <w:szCs w:val="24"/>
        </w:rPr>
      </w:pPr>
      <w:r>
        <w:rPr>
          <w:sz w:val="24"/>
          <w:szCs w:val="24"/>
        </w:rPr>
        <w:t>XXXXXXXX</w:t>
      </w:r>
    </w:p>
    <w:p w:rsidR="00D877D8" w:rsidRPr="00D877D8" w:rsidRDefault="00D877D8" w:rsidP="00D877D8">
      <w:pPr>
        <w:jc w:val="right"/>
        <w:rPr>
          <w:sz w:val="24"/>
          <w:szCs w:val="24"/>
        </w:rPr>
      </w:pPr>
      <w:r>
        <w:rPr>
          <w:sz w:val="24"/>
          <w:szCs w:val="24"/>
        </w:rPr>
        <w:t>XXXXXXXX</w:t>
      </w:r>
    </w:p>
    <w:p w:rsidR="00D877D8" w:rsidRPr="00D877D8" w:rsidRDefault="00D877D8" w:rsidP="00D877D8">
      <w:pPr>
        <w:jc w:val="right"/>
        <w:rPr>
          <w:sz w:val="24"/>
          <w:szCs w:val="24"/>
        </w:rPr>
      </w:pPr>
      <w:r>
        <w:rPr>
          <w:sz w:val="24"/>
          <w:szCs w:val="24"/>
        </w:rPr>
        <w:t>XXXXXXXX</w:t>
      </w:r>
    </w:p>
    <w:p w:rsidR="00D877D8" w:rsidRDefault="00D877D8" w:rsidP="00D877D8">
      <w:pPr>
        <w:jc w:val="right"/>
        <w:rPr>
          <w:sz w:val="24"/>
          <w:szCs w:val="24"/>
        </w:rPr>
      </w:pPr>
    </w:p>
    <w:p w:rsidR="00D877D8" w:rsidRDefault="00D877D8" w:rsidP="00D877D8">
      <w:pPr>
        <w:jc w:val="right"/>
        <w:rPr>
          <w:sz w:val="24"/>
          <w:szCs w:val="24"/>
        </w:rPr>
      </w:pPr>
    </w:p>
    <w:p w:rsidR="00D877D8" w:rsidRDefault="00D877D8" w:rsidP="00D877D8">
      <w:pPr>
        <w:jc w:val="right"/>
        <w:rPr>
          <w:sz w:val="24"/>
          <w:szCs w:val="24"/>
        </w:rPr>
      </w:pPr>
    </w:p>
    <w:p w:rsidR="00D877D8" w:rsidRDefault="00D877D8" w:rsidP="00D877D8">
      <w:pPr>
        <w:jc w:val="right"/>
        <w:rPr>
          <w:sz w:val="24"/>
          <w:szCs w:val="24"/>
        </w:rPr>
      </w:pPr>
    </w:p>
    <w:p w:rsidR="00D877D8" w:rsidRDefault="00D877D8" w:rsidP="00D877D8">
      <w:pPr>
        <w:jc w:val="right"/>
        <w:rPr>
          <w:sz w:val="24"/>
          <w:szCs w:val="24"/>
        </w:rPr>
      </w:pPr>
    </w:p>
    <w:p w:rsidR="00D877D8" w:rsidRDefault="00D877D8" w:rsidP="00D877D8">
      <w:pPr>
        <w:jc w:val="center"/>
        <w:rPr>
          <w:sz w:val="24"/>
          <w:szCs w:val="24"/>
        </w:rPr>
      </w:pPr>
      <w:r>
        <w:rPr>
          <w:sz w:val="24"/>
          <w:szCs w:val="24"/>
        </w:rPr>
        <w:t>CASCAVEL</w:t>
      </w:r>
    </w:p>
    <w:p w:rsidR="00D877D8" w:rsidRPr="00D877D8" w:rsidRDefault="00D877D8" w:rsidP="00D877D8">
      <w:pPr>
        <w:jc w:val="center"/>
        <w:rPr>
          <w:sz w:val="24"/>
          <w:szCs w:val="24"/>
        </w:rPr>
      </w:pPr>
      <w:r>
        <w:rPr>
          <w:sz w:val="24"/>
          <w:szCs w:val="24"/>
        </w:rPr>
        <w:t>2018</w:t>
      </w:r>
    </w:p>
    <w:sectPr w:rsidR="00D877D8" w:rsidRPr="00D87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D8"/>
    <w:rsid w:val="00801EC5"/>
    <w:rsid w:val="00D877D8"/>
    <w:rsid w:val="00F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D8"/>
    <w:pPr>
      <w:spacing w:after="4" w:line="248" w:lineRule="auto"/>
      <w:ind w:left="284" w:firstLine="557"/>
      <w:jc w:val="both"/>
    </w:pPr>
    <w:rPr>
      <w:rFonts w:ascii="Calibri" w:eastAsia="Calibri" w:hAnsi="Calibri" w:cs="Calibri"/>
      <w:color w:val="181717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D877D8"/>
    <w:pPr>
      <w:keepNext/>
      <w:keepLines/>
      <w:spacing w:after="608" w:line="259" w:lineRule="auto"/>
      <w:ind w:left="282"/>
      <w:jc w:val="center"/>
      <w:outlineLvl w:val="0"/>
    </w:pPr>
    <w:rPr>
      <w:rFonts w:ascii="Times New Roman" w:eastAsia="Times New Roman" w:hAnsi="Times New Roman" w:cs="Times New Roman"/>
      <w:b/>
      <w:color w:val="181717"/>
      <w:sz w:val="6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77D8"/>
    <w:rPr>
      <w:rFonts w:ascii="Times New Roman" w:eastAsia="Times New Roman" w:hAnsi="Times New Roman" w:cs="Times New Roman"/>
      <w:b/>
      <w:color w:val="181717"/>
      <w:sz w:val="6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7D8"/>
    <w:rPr>
      <w:rFonts w:ascii="Tahoma" w:eastAsia="Calibri" w:hAnsi="Tahoma" w:cs="Tahoma"/>
      <w:color w:val="181717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D8"/>
    <w:pPr>
      <w:spacing w:after="4" w:line="248" w:lineRule="auto"/>
      <w:ind w:left="284" w:firstLine="557"/>
      <w:jc w:val="both"/>
    </w:pPr>
    <w:rPr>
      <w:rFonts w:ascii="Calibri" w:eastAsia="Calibri" w:hAnsi="Calibri" w:cs="Calibri"/>
      <w:color w:val="181717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D877D8"/>
    <w:pPr>
      <w:keepNext/>
      <w:keepLines/>
      <w:spacing w:after="608" w:line="259" w:lineRule="auto"/>
      <w:ind w:left="282"/>
      <w:jc w:val="center"/>
      <w:outlineLvl w:val="0"/>
    </w:pPr>
    <w:rPr>
      <w:rFonts w:ascii="Times New Roman" w:eastAsia="Times New Roman" w:hAnsi="Times New Roman" w:cs="Times New Roman"/>
      <w:b/>
      <w:color w:val="181717"/>
      <w:sz w:val="6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77D8"/>
    <w:rPr>
      <w:rFonts w:ascii="Times New Roman" w:eastAsia="Times New Roman" w:hAnsi="Times New Roman" w:cs="Times New Roman"/>
      <w:b/>
      <w:color w:val="181717"/>
      <w:sz w:val="6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7D8"/>
    <w:rPr>
      <w:rFonts w:ascii="Tahoma" w:eastAsia="Calibri" w:hAnsi="Tahoma" w:cs="Tahoma"/>
      <w:color w:val="181717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</dc:creator>
  <cp:lastModifiedBy>Nilson</cp:lastModifiedBy>
  <cp:revision>1</cp:revision>
  <dcterms:created xsi:type="dcterms:W3CDTF">2018-03-05T10:00:00Z</dcterms:created>
  <dcterms:modified xsi:type="dcterms:W3CDTF">2018-03-05T10:06:00Z</dcterms:modified>
</cp:coreProperties>
</file>